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741" w:firstLineChars="1300"/>
        <w:rPr>
          <w:rFonts w:hint="eastAsia"/>
          <w:b/>
          <w:bCs/>
        </w:rPr>
      </w:pPr>
      <w:r>
        <w:rPr>
          <w:rFonts w:hint="eastAsia"/>
          <w:b/>
          <w:bCs/>
        </w:rPr>
        <w:t>数的认识 数的运算</w:t>
      </w:r>
    </w:p>
    <w:p>
      <w:pPr>
        <w:rPr>
          <w:rFonts w:hint="eastAsia"/>
        </w:rPr>
      </w:pPr>
      <w:r>
        <w:rPr>
          <w:rFonts w:hint="eastAsia"/>
        </w:rPr>
        <w:t>一、填空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1．地球上海洋的面积大约是361000000 </w:t>
      </w:r>
      <w:r>
        <w:rPr>
          <w:rFonts w:hint="eastAsia"/>
          <w:lang w:val="en-US" w:eastAsia="zh-CN"/>
        </w:rPr>
        <w:t>km²</w:t>
      </w:r>
      <w:r>
        <w:rPr>
          <w:rFonts w:hint="eastAsia"/>
        </w:rPr>
        <w:t xml:space="preserve">，这个数读作(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 ) </w:t>
      </w:r>
      <w:r>
        <w:rPr>
          <w:rFonts w:hint="eastAsia"/>
          <w:lang w:val="en-US" w:eastAsia="zh-CN"/>
        </w:rPr>
        <w:t>km²</w:t>
      </w:r>
      <w:r>
        <w:rPr>
          <w:rFonts w:hint="eastAsia"/>
        </w:rPr>
        <w:t xml:space="preserve">，改写成用“万”作单位的数是(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 ) </w:t>
      </w:r>
      <w:r>
        <w:rPr>
          <w:rFonts w:hint="eastAsia"/>
          <w:lang w:val="en-US" w:eastAsia="zh-CN"/>
        </w:rPr>
        <w:t>km²</w:t>
      </w:r>
      <w:r>
        <w:rPr>
          <w:rFonts w:hint="eastAsia"/>
        </w:rPr>
        <w:t xml:space="preserve">，省略亿后面的尾数约是(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 </w:t>
      </w:r>
      <w:r>
        <w:rPr>
          <w:rFonts w:hint="eastAsia"/>
          <w:lang w:val="en-US" w:eastAsia="zh-CN"/>
        </w:rPr>
        <w:t>km²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2．能同时被2和3整除的最小的三位数是(    )。能同时被2、3和5整除的最大的三位数是(    )。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position w:val="-20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的分数单位是(    )，再加上(    )个这样的分数单位，这个分数就等于最小的质数。</w:t>
      </w:r>
    </w:p>
    <w:p>
      <w:pPr>
        <w:rPr>
          <w:rFonts w:hint="eastAsia"/>
        </w:rPr>
      </w:pPr>
      <w:r>
        <w:rPr>
          <w:rFonts w:hint="eastAsia"/>
        </w:rPr>
        <w:t>4．把</w:t>
      </w:r>
      <w:r>
        <w:rPr>
          <w:rFonts w:hint="eastAsia"/>
          <w:position w:val="-20"/>
        </w:rPr>
        <w:object>
          <v:shape id="_x0000_i1026" o:spt="75" type="#_x0000_t75" style="height:26pt;width:13.9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 xml:space="preserve">3、1. 3、1.13、133. 3%和1.34这六个数按从小到大的顺序排列起来是 ( </w:t>
      </w:r>
      <w:r>
        <w:rPr>
          <w:rFonts w:hint="eastAsia"/>
          <w:lang w:val="en-US" w:eastAsia="zh-CN"/>
        </w:rPr>
        <w:t xml:space="preserve">                    </w:t>
      </w:r>
      <w:r>
        <w:rPr>
          <w:rFonts w:hint="eastAsia"/>
        </w:rPr>
        <w:t xml:space="preserve">   )。</w:t>
      </w:r>
    </w:p>
    <w:p>
      <w:pPr>
        <w:rPr>
          <w:rFonts w:hint="eastAsia"/>
        </w:rPr>
      </w:pPr>
      <w:r>
        <w:rPr>
          <w:rFonts w:hint="eastAsia"/>
        </w:rPr>
        <w:t>5．一桶食用油有5 kg，小芳家第一个星期吃了这桶油的</w:t>
      </w:r>
      <w:r>
        <w:rPr>
          <w:rFonts w:hint="eastAsia"/>
          <w:position w:val="-20"/>
        </w:rPr>
        <w:object>
          <v:shape id="_x0000_i1027" o:spt="75" type="#_x0000_t75" style="height:26pt;width:1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，第二个星期吃了</w:t>
      </w:r>
      <w:r>
        <w:rPr>
          <w:rFonts w:hint="eastAsia"/>
          <w:position w:val="-20"/>
        </w:rPr>
        <w:object>
          <v:shape id="_x0000_i1028" o:spt="75" type="#_x0000_t75" style="height:26pt;width:1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>kg，桶里还剩(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)kg油。</w:t>
      </w:r>
    </w:p>
    <w:p>
      <w:pPr>
        <w:rPr>
          <w:rFonts w:hint="eastAsia"/>
        </w:rPr>
      </w:pPr>
      <w:r>
        <w:rPr>
          <w:rFonts w:hint="eastAsia"/>
        </w:rPr>
        <w:t>6．最大的</w:t>
      </w:r>
      <w:r>
        <w:rPr>
          <w:rFonts w:hint="eastAsia"/>
          <w:lang w:eastAsia="zh-CN"/>
        </w:rPr>
        <w:t>一</w:t>
      </w:r>
      <w:bookmarkStart w:id="0" w:name="_GoBack"/>
      <w:bookmarkEnd w:id="0"/>
      <w:r>
        <w:rPr>
          <w:rFonts w:hint="eastAsia"/>
        </w:rPr>
        <w:t>位数除以最小的质数，商是(    )，余数是(    )。若把被除数、除数同时扩大到原来的10倍，商是(    )，余数是(    )。</w:t>
      </w:r>
    </w:p>
    <w:p>
      <w:pPr>
        <w:rPr>
          <w:rFonts w:hint="eastAsia"/>
        </w:rPr>
      </w:pPr>
      <w:r>
        <w:rPr>
          <w:rFonts w:hint="eastAsia"/>
        </w:rPr>
        <w:t>7．A=2×3×5，B=3×3×5，那么A和B的最大公因数是(    )，最小公倍数是(    )。</w:t>
      </w:r>
    </w:p>
    <w:p>
      <w:pPr>
        <w:rPr>
          <w:rFonts w:hint="eastAsia"/>
        </w:rPr>
      </w:pPr>
      <w:r>
        <w:rPr>
          <w:rFonts w:hint="eastAsia"/>
        </w:rPr>
        <w:t>8．在有余数的除法算式□÷9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16……□中，被除数最小是(    )，余数最大是(    )。</w:t>
      </w:r>
    </w:p>
    <w:p>
      <w:pPr>
        <w:rPr>
          <w:rFonts w:hint="eastAsia"/>
        </w:rPr>
      </w:pPr>
      <w:r>
        <w:rPr>
          <w:rFonts w:hint="eastAsia"/>
        </w:rPr>
        <w:t>9．一个两位小数，四舍五入取近似值是7.0，这个两位小数最大是(    )，最小是 (    )。</w:t>
      </w:r>
    </w:p>
    <w:p>
      <w:pPr>
        <w:rPr>
          <w:rFonts w:hint="eastAsia"/>
        </w:rPr>
      </w:pPr>
      <w:r>
        <w:rPr>
          <w:rFonts w:hint="eastAsia"/>
        </w:rPr>
        <w:t>10．丁丁在做题时把一个数除以</w:t>
      </w:r>
      <w:r>
        <w:rPr>
          <w:rFonts w:hint="eastAsia"/>
          <w:position w:val="-20"/>
        </w:rPr>
        <w:object>
          <v:shape id="_x0000_i1029" o:spt="75" type="#_x0000_t75" style="height:26pt;width:1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>中的“除号”看成了“乘号”，结果算出的答案是5。那么正确答案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(    )。</w:t>
      </w:r>
    </w:p>
    <w:p>
      <w:pPr>
        <w:rPr>
          <w:rFonts w:hint="eastAsia"/>
        </w:rPr>
      </w:pPr>
      <w:r>
        <w:rPr>
          <w:rFonts w:hint="eastAsia"/>
        </w:rPr>
        <w:t>11．一个减法算式中，被减数、减数、差相加的和是1120，被减数与减数的比是5:3，被减数是(    )，减数是(    )。</w:t>
      </w:r>
    </w:p>
    <w:p>
      <w:pPr>
        <w:rPr>
          <w:rFonts w:hint="eastAsia"/>
        </w:rPr>
      </w:pPr>
      <w:r>
        <w:rPr>
          <w:rFonts w:hint="eastAsia"/>
        </w:rPr>
        <w:t>12．一堆苹果，3个3个地数多2个，5个5个地数少3个，7个7个地数少5个，这堆苹果至少有(    )个。</w:t>
      </w:r>
    </w:p>
    <w:p>
      <w:pPr>
        <w:rPr>
          <w:rFonts w:hint="eastAsia"/>
        </w:rPr>
      </w:pPr>
      <w:r>
        <w:rPr>
          <w:rFonts w:hint="eastAsia"/>
        </w:rPr>
        <w:t>二、判断。</w:t>
      </w:r>
    </w:p>
    <w:p>
      <w:pPr>
        <w:rPr>
          <w:rFonts w:hint="eastAsia"/>
        </w:rPr>
      </w:pPr>
      <w:r>
        <w:rPr>
          <w:rFonts w:hint="eastAsia"/>
        </w:rPr>
        <w:t>1．真分数都小于1，假分数都大于1。    (    )</w:t>
      </w:r>
    </w:p>
    <w:p>
      <w:pPr>
        <w:rPr>
          <w:rFonts w:hint="eastAsia"/>
        </w:rPr>
      </w:pPr>
      <w:r>
        <w:rPr>
          <w:rFonts w:hint="eastAsia"/>
        </w:rPr>
        <w:t>2．在小数点的后面添上0或去掉0，小数的大小不变。    (    )</w:t>
      </w:r>
    </w:p>
    <w:p>
      <w:pPr>
        <w:rPr>
          <w:rFonts w:hint="eastAsia"/>
        </w:rPr>
      </w:pPr>
      <w:r>
        <w:rPr>
          <w:rFonts w:hint="eastAsia"/>
        </w:rPr>
        <w:t>3．把4m长的绳子平均截成5段，每段长</w:t>
      </w:r>
      <w:r>
        <w:rPr>
          <w:rFonts w:hint="eastAsia"/>
          <w:position w:val="-20"/>
        </w:rPr>
        <w:object>
          <v:shape id="_x0000_i1030" o:spt="75" type="#_x0000_t75" style="height:26pt;width:10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>m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  (    )</w:t>
      </w:r>
    </w:p>
    <w:p>
      <w:pPr>
        <w:rPr>
          <w:rFonts w:hint="eastAsia"/>
        </w:rPr>
      </w:pPr>
      <w:r>
        <w:rPr>
          <w:rFonts w:hint="eastAsia"/>
        </w:rPr>
        <w:t>4．能同时被3和5整除的数一定能被15整除。    (    )</w:t>
      </w:r>
    </w:p>
    <w:p>
      <w:pPr>
        <w:rPr>
          <w:rFonts w:hint="eastAsia"/>
        </w:rPr>
      </w:pPr>
      <w:r>
        <w:rPr>
          <w:rFonts w:hint="eastAsia"/>
        </w:rPr>
        <w:t>5．因为5.6÷0.7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8，所以5.6能被0.7整除。    (    )</w:t>
      </w:r>
    </w:p>
    <w:p>
      <w:pPr>
        <w:rPr>
          <w:rFonts w:hint="eastAsia"/>
        </w:rPr>
      </w:pPr>
      <w:r>
        <w:rPr>
          <w:rFonts w:hint="eastAsia"/>
        </w:rPr>
        <w:t xml:space="preserve">6.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m的</w:t>
      </w:r>
      <w:r>
        <w:rPr>
          <w:rFonts w:hint="eastAsia"/>
          <w:position w:val="-20"/>
        </w:rPr>
        <w:object>
          <v:shape id="_x0000_i1031" o:spt="75" type="#_x0000_t75" style="height:26pt;width:11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</w:rPr>
        <w:t>与4m的</w:t>
      </w:r>
      <w:r>
        <w:rPr>
          <w:rFonts w:hint="eastAsia"/>
          <w:position w:val="-20"/>
        </w:rPr>
        <w:object>
          <v:shape id="_x0000_i1032" o:spt="75" type="#_x0000_t75" style="height:26pt;width:10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/>
        </w:rPr>
        <w:t>同样长。    (    )</w:t>
      </w:r>
    </w:p>
    <w:p>
      <w:pPr>
        <w:rPr>
          <w:rFonts w:hint="eastAsia"/>
        </w:rPr>
      </w:pPr>
      <w:r>
        <w:rPr>
          <w:rFonts w:hint="eastAsia"/>
        </w:rPr>
        <w:t>7．一杯含糖20%的糖水，喝掉</w:t>
      </w:r>
      <w:r>
        <w:rPr>
          <w:rFonts w:hint="eastAsia"/>
          <w:position w:val="-20"/>
        </w:rPr>
        <w:object>
          <v:shape id="_x0000_i1033" o:spt="75" type="#_x0000_t75" style="height:26pt;width:11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</w:rPr>
        <w:t>后，剩下的糖水含糖16%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  (    )</w:t>
      </w:r>
    </w:p>
    <w:p>
      <w:pPr>
        <w:rPr>
          <w:rFonts w:hint="eastAsia"/>
        </w:rPr>
      </w:pPr>
      <w:r>
        <w:rPr>
          <w:rFonts w:hint="eastAsia"/>
        </w:rPr>
        <w:t>8．甲比乙多20%，则乙比甲少</w:t>
      </w:r>
      <w:r>
        <w:rPr>
          <w:rFonts w:hint="eastAsia"/>
          <w:position w:val="-20"/>
        </w:rPr>
        <w:object>
          <v:shape id="_x0000_i1034" o:spt="75" type="#_x0000_t75" style="height:26pt;width:10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/>
        </w:rPr>
        <w:t>。    (    )</w:t>
      </w:r>
    </w:p>
    <w:p>
      <w:pPr>
        <w:rPr>
          <w:rFonts w:hint="eastAsia"/>
        </w:rPr>
      </w:pPr>
      <w:r>
        <w:rPr>
          <w:rFonts w:hint="eastAsia"/>
        </w:rPr>
        <w:t>三、选择。</w:t>
      </w:r>
    </w:p>
    <w:p>
      <w:pPr>
        <w:rPr>
          <w:rFonts w:hint="eastAsia"/>
        </w:rPr>
      </w:pPr>
      <w:r>
        <w:rPr>
          <w:rFonts w:hint="eastAsia"/>
        </w:rPr>
        <w:t>1．下列说法中正确的是(    )。</w:t>
      </w:r>
    </w:p>
    <w:p>
      <w:pPr>
        <w:rPr>
          <w:rFonts w:hint="eastAsia"/>
        </w:rPr>
      </w:pPr>
      <w:r>
        <w:rPr>
          <w:rFonts w:hint="eastAsia"/>
        </w:rPr>
        <w:t>A．0是最小的数</w:t>
      </w:r>
    </w:p>
    <w:p>
      <w:pPr>
        <w:rPr>
          <w:rFonts w:hint="eastAsia"/>
        </w:rPr>
      </w:pPr>
      <w:r>
        <w:rPr>
          <w:rFonts w:hint="eastAsia"/>
        </w:rPr>
        <w:t>B．个位上是3、6、9的数都是3的倍数</w:t>
      </w:r>
    </w:p>
    <w:p>
      <w:pPr>
        <w:rPr>
          <w:rFonts w:hint="eastAsia"/>
        </w:rPr>
      </w:pPr>
      <w:r>
        <w:rPr>
          <w:rFonts w:hint="eastAsia"/>
        </w:rPr>
        <w:t>C．自然数不是质数就是合数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个合数至少有3个因数</w:t>
      </w:r>
    </w:p>
    <w:p>
      <w:pPr>
        <w:rPr>
          <w:rFonts w:hint="eastAsia"/>
        </w:rPr>
      </w:pPr>
      <w:r>
        <w:rPr>
          <w:rFonts w:hint="eastAsia"/>
        </w:rPr>
        <w:t>2．如果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都是非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自然数，且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÷b =10，那么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的最小公倍数是(    )。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A．a</w:t>
      </w:r>
      <w:r>
        <w:rPr>
          <w:rFonts w:hint="eastAsia"/>
          <w:lang w:val="en-US" w:eastAsia="zh-CN"/>
        </w:rPr>
        <w:t xml:space="preserve">      </w:t>
      </w:r>
    </w:p>
    <w:p>
      <w:pPr>
        <w:rPr>
          <w:rFonts w:hint="eastAsia"/>
        </w:rPr>
      </w:pPr>
      <w:r>
        <w:rPr>
          <w:rFonts w:hint="eastAsia"/>
        </w:rPr>
        <w:t>B．10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lang w:val="en-US" w:eastAsia="zh-CN"/>
        </w:rPr>
        <w:t>b</w: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的积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个数由三个6和三个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组成，如果这个数只读出两个零，那么这个数是(    )。</w:t>
      </w:r>
    </w:p>
    <w:p>
      <w:pPr>
        <w:rPr>
          <w:rFonts w:hint="eastAsia"/>
        </w:rPr>
      </w:pPr>
      <w:r>
        <w:rPr>
          <w:rFonts w:hint="eastAsia"/>
        </w:rPr>
        <w:t xml:space="preserve">A. 606060    </w:t>
      </w:r>
    </w:p>
    <w:p>
      <w:pPr>
        <w:rPr>
          <w:rFonts w:hint="eastAsia"/>
        </w:rPr>
      </w:pPr>
      <w:r>
        <w:rPr>
          <w:rFonts w:hint="eastAsia"/>
        </w:rPr>
        <w:t xml:space="preserve">B.660006    </w:t>
      </w:r>
    </w:p>
    <w:p>
      <w:pPr>
        <w:rPr>
          <w:rFonts w:hint="eastAsia"/>
        </w:rPr>
      </w:pPr>
      <w:r>
        <w:rPr>
          <w:rFonts w:hint="eastAsia"/>
        </w:rPr>
        <w:t xml:space="preserve">C.660600    </w:t>
      </w:r>
    </w:p>
    <w:p>
      <w:pPr>
        <w:rPr>
          <w:rFonts w:hint="eastAsia"/>
        </w:rPr>
      </w:pPr>
      <w:r>
        <w:rPr>
          <w:rFonts w:hint="eastAsia"/>
        </w:rPr>
        <w:t>D.600606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4．估算一下，(    )的得数比1000大，比1800小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24×53    </w:t>
      </w:r>
    </w:p>
    <w:p>
      <w:pPr>
        <w:rPr>
          <w:rFonts w:hint="eastAsia"/>
        </w:rPr>
      </w:pPr>
      <w:r>
        <w:rPr>
          <w:rFonts w:hint="eastAsia"/>
        </w:rPr>
        <w:t xml:space="preserve">B.37×65    </w:t>
      </w:r>
    </w:p>
    <w:p>
      <w:pPr>
        <w:rPr>
          <w:rFonts w:hint="eastAsia"/>
        </w:rPr>
      </w:pPr>
      <w:r>
        <w:rPr>
          <w:rFonts w:hint="eastAsia"/>
        </w:rPr>
        <w:t xml:space="preserve">C.28×32    </w:t>
      </w:r>
    </w:p>
    <w:p>
      <w:pPr>
        <w:rPr>
          <w:rFonts w:hint="eastAsia"/>
        </w:rPr>
      </w:pPr>
      <w:r>
        <w:rPr>
          <w:rFonts w:hint="eastAsia"/>
        </w:rPr>
        <w:t>D.76×59</w:t>
      </w:r>
    </w:p>
    <w:p>
      <w:pPr>
        <w:rPr>
          <w:rFonts w:hint="eastAsia"/>
        </w:rPr>
      </w:pPr>
      <w:r>
        <w:rPr>
          <w:rFonts w:hint="eastAsia"/>
        </w:rPr>
        <w:t>5．两个质数的乘积一定是(    )。</w:t>
      </w:r>
    </w:p>
    <w:p>
      <w:pPr>
        <w:rPr>
          <w:rFonts w:hint="eastAsia"/>
        </w:rPr>
      </w:pPr>
      <w:r>
        <w:rPr>
          <w:rFonts w:hint="eastAsia"/>
        </w:rPr>
        <w:t xml:space="preserve">A．合数    </w:t>
      </w:r>
    </w:p>
    <w:p>
      <w:pPr>
        <w:rPr>
          <w:rFonts w:hint="eastAsia"/>
        </w:rPr>
      </w:pPr>
      <w:r>
        <w:rPr>
          <w:rFonts w:hint="eastAsia"/>
        </w:rPr>
        <w:t xml:space="preserve">B．两位数    </w:t>
      </w:r>
    </w:p>
    <w:p>
      <w:pPr>
        <w:rPr>
          <w:rFonts w:hint="eastAsia"/>
        </w:rPr>
      </w:pPr>
      <w:r>
        <w:rPr>
          <w:rFonts w:hint="eastAsia"/>
        </w:rPr>
        <w:t xml:space="preserve">C．偶数    </w:t>
      </w:r>
    </w:p>
    <w:p>
      <w:pPr>
        <w:rPr>
          <w:rFonts w:hint="eastAsia"/>
        </w:rPr>
      </w:pPr>
      <w:r>
        <w:rPr>
          <w:rFonts w:hint="eastAsia"/>
        </w:rPr>
        <w:t>D．奇数</w:t>
      </w:r>
    </w:p>
    <w:p>
      <w:pPr>
        <w:rPr>
          <w:rFonts w:hint="eastAsia"/>
        </w:rPr>
      </w:pPr>
      <w:r>
        <w:rPr>
          <w:rFonts w:hint="eastAsia"/>
        </w:rPr>
        <w:t>6．要使</w:t>
      </w:r>
      <w:r>
        <w:rPr>
          <w:rFonts w:hint="eastAsia"/>
          <w:position w:val="-24"/>
        </w:rPr>
        <w:object>
          <v:shape id="_x0000_i1035" o:spt="75" type="#_x0000_t75" style="height:31pt;width:12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/>
        </w:rPr>
        <w:t>是真分数，同时使</w:t>
      </w:r>
      <w:r>
        <w:rPr>
          <w:rFonts w:hint="eastAsia"/>
          <w:position w:val="-24"/>
        </w:rPr>
        <w:object>
          <v:shape id="_x0000_i1036" o:spt="75" type="#_x0000_t75" style="height:31pt;width:12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eastAsia"/>
        </w:rPr>
        <w:t>是假分数，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应该是(    )。</w:t>
      </w:r>
    </w:p>
    <w:p>
      <w:pPr>
        <w:rPr>
          <w:rFonts w:hint="eastAsia"/>
        </w:rPr>
      </w:pPr>
      <w:r>
        <w:rPr>
          <w:rFonts w:hint="eastAsia"/>
        </w:rPr>
        <w:t xml:space="preserve">A．6    </w:t>
      </w:r>
    </w:p>
    <w:p>
      <w:pPr>
        <w:rPr>
          <w:rFonts w:hint="eastAsia"/>
        </w:rPr>
      </w:pPr>
      <w:r>
        <w:rPr>
          <w:rFonts w:hint="eastAsia"/>
        </w:rPr>
        <w:t xml:space="preserve">B．7    </w:t>
      </w:r>
    </w:p>
    <w:p>
      <w:pPr>
        <w:rPr>
          <w:rFonts w:hint="eastAsia"/>
        </w:rPr>
      </w:pPr>
      <w:r>
        <w:rPr>
          <w:rFonts w:hint="eastAsia"/>
        </w:rPr>
        <w:t xml:space="preserve">C．8    </w:t>
      </w:r>
    </w:p>
    <w:p>
      <w:pPr>
        <w:rPr>
          <w:rFonts w:hint="eastAsia"/>
        </w:rPr>
      </w:pPr>
      <w:r>
        <w:rPr>
          <w:rFonts w:hint="eastAsia"/>
        </w:rPr>
        <w:t>D．4</w:t>
      </w:r>
    </w:p>
    <w:p>
      <w:pPr>
        <w:rPr>
          <w:rFonts w:hint="eastAsia"/>
        </w:rPr>
      </w:pPr>
      <w:r>
        <w:rPr>
          <w:rFonts w:hint="eastAsia"/>
        </w:rPr>
        <w:t>7．已知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、c是三个不等于0的数，并且</w:t>
      </w:r>
      <w:r>
        <w:rPr>
          <w:rFonts w:hint="eastAsia"/>
          <w:lang w:val="en-US" w:eastAsia="zh-CN"/>
        </w:rPr>
        <w:t>a×</w:t>
      </w:r>
      <w:r>
        <w:rPr>
          <w:rFonts w:hint="eastAsia"/>
          <w:position w:val="-20"/>
          <w:lang w:val="en-US" w:eastAsia="zh-CN"/>
        </w:rPr>
        <w:object>
          <v:shape id="_x0000_i1037" o:spt="75" type="#_x0000_t75" style="height:26pt;width:10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  <w:r>
        <w:rPr>
          <w:rFonts w:hint="eastAsia"/>
          <w:lang w:val="en-US" w:eastAsia="zh-CN"/>
        </w:rPr>
        <w:t>=b</w:t>
      </w:r>
      <w:r>
        <w:rPr>
          <w:rFonts w:hint="eastAsia"/>
        </w:rPr>
        <w:t>÷25%=c×</w:t>
      </w:r>
      <w:r>
        <w:rPr>
          <w:rFonts w:hint="eastAsia"/>
          <w:position w:val="-20"/>
        </w:rPr>
        <w:object>
          <v:shape id="_x0000_i1038" o:spt="75" type="#_x0000_t75" style="height:26pt;width:11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  <w:r>
        <w:rPr>
          <w:rFonts w:hint="eastAsia"/>
        </w:rPr>
        <w:t>，则以</w:t>
      </w:r>
      <w:r>
        <w:rPr>
          <w:rFonts w:hint="eastAsia"/>
          <w:lang w:val="en-US" w:eastAsia="zh-CN"/>
        </w:rPr>
        <w:t>a、</w:t>
      </w:r>
      <w:r>
        <w:rPr>
          <w:rFonts w:hint="eastAsia"/>
        </w:rPr>
        <w:t>b</w:t>
      </w:r>
      <w:r>
        <w:rPr>
          <w:rFonts w:hint="eastAsia"/>
          <w:lang w:eastAsia="zh-CN"/>
        </w:rPr>
        <w:t>、</w:t>
      </w:r>
      <w:r>
        <w:rPr>
          <w:rFonts w:hint="eastAsia"/>
        </w:rPr>
        <w:t>c这三个数中最小的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(    )。</w:t>
      </w:r>
    </w:p>
    <w:p>
      <w:pPr>
        <w:rPr>
          <w:rFonts w:hint="eastAsia"/>
        </w:rPr>
      </w:pPr>
      <w:r>
        <w:rPr>
          <w:rFonts w:hint="eastAsia"/>
        </w:rPr>
        <w:t>A．a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>b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C．c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D．不能确定</w:t>
      </w:r>
    </w:p>
    <w:p>
      <w:pPr>
        <w:rPr>
          <w:rFonts w:hint="eastAsia"/>
        </w:rPr>
      </w:pPr>
      <w:r>
        <w:rPr>
          <w:rFonts w:hint="eastAsia"/>
        </w:rPr>
        <w:t>8．小刚喝了一杯牛奶的</w:t>
      </w:r>
      <w:r>
        <w:rPr>
          <w:rFonts w:hint="eastAsia"/>
          <w:position w:val="-24"/>
        </w:rPr>
        <w:object>
          <v:shape id="_x0000_i1039" o:spt="75" type="#_x0000_t75" style="height:31pt;width:12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3">
            <o:LockedField>false</o:LockedField>
          </o:OLEObject>
        </w:object>
      </w:r>
      <w:r>
        <w:rPr>
          <w:rFonts w:hint="eastAsia"/>
        </w:rPr>
        <w:t>，然后加满水，又喝了这杯的</w:t>
      </w:r>
      <w:r>
        <w:rPr>
          <w:rFonts w:hint="eastAsia"/>
          <w:position w:val="-24"/>
        </w:rPr>
        <w:object>
          <v:shape id="_x0000_i1040" o:spt="75" type="#_x0000_t75" style="height:31pt;width:17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5">
            <o:LockedField>false</o:LockedField>
          </o:OLEObject>
        </w:object>
      </w:r>
      <w:r>
        <w:rPr>
          <w:rFonts w:hint="eastAsia"/>
        </w:rPr>
        <w:t>，又加满水，最后把一杯都喝了，他喝的(    )多。</w:t>
      </w:r>
    </w:p>
    <w:p>
      <w:pPr>
        <w:rPr>
          <w:rFonts w:hint="eastAsia"/>
        </w:rPr>
      </w:pPr>
      <w:r>
        <w:rPr>
          <w:rFonts w:hint="eastAsia"/>
        </w:rPr>
        <w:t xml:space="preserve">A．牛奶    </w:t>
      </w:r>
    </w:p>
    <w:p>
      <w:pPr>
        <w:rPr>
          <w:rFonts w:hint="eastAsia"/>
        </w:rPr>
      </w:pPr>
      <w:r>
        <w:rPr>
          <w:rFonts w:hint="eastAsia"/>
        </w:rPr>
        <w:t>B．水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 xml:space="preserve">样    </w:t>
      </w:r>
    </w:p>
    <w:p>
      <w:pPr>
        <w:rPr>
          <w:rFonts w:hint="eastAsia"/>
        </w:rPr>
      </w:pPr>
      <w:r>
        <w:rPr>
          <w:rFonts w:hint="eastAsia"/>
        </w:rPr>
        <w:t>D．无法比较</w:t>
      </w:r>
    </w:p>
    <w:p>
      <w:pPr>
        <w:rPr>
          <w:rFonts w:hint="eastAsia"/>
        </w:rPr>
      </w:pPr>
      <w:r>
        <w:rPr>
          <w:rFonts w:hint="eastAsia"/>
        </w:rPr>
        <w:t>四、计算。</w:t>
      </w:r>
    </w:p>
    <w:p>
      <w:pPr>
        <w:rPr>
          <w:rFonts w:hint="eastAsia"/>
        </w:rPr>
      </w:pPr>
      <w:r>
        <w:rPr>
          <w:rFonts w:hint="eastAsia"/>
        </w:rPr>
        <w:t>1．直接写得数。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208+192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4.9×</w:t>
      </w:r>
      <w:r>
        <w:rPr>
          <w:rFonts w:hint="eastAsia"/>
          <w:position w:val="-20"/>
        </w:rPr>
        <w:object>
          <v:shape id="_x0000_i1041" o:spt="75" type="#_x0000_t75" style="height:26pt;width:11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10-</w:t>
      </w:r>
      <w:r>
        <w:rPr>
          <w:rFonts w:hint="eastAsia"/>
          <w:position w:val="-20"/>
        </w:rPr>
        <w:object>
          <v:shape id="_x0000_i1042" o:spt="75" type="#_x0000_t75" style="height:26pt;width:16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1.5-1.5÷3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0.</w:t>
      </w:r>
      <w:r>
        <w:rPr>
          <w:rFonts w:hint="eastAsia"/>
        </w:rPr>
        <w:t>1÷1%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1.2- 0.02</w:t>
      </w:r>
      <w:r>
        <w:rPr>
          <w:rFonts w:hint="eastAsia"/>
          <w:lang w:val="en-US" w:eastAsia="zh-CN"/>
        </w:rPr>
        <w:t xml:space="preserve">= 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26×50</w:t>
      </w:r>
      <w:r>
        <w:rPr>
          <w:rFonts w:hint="eastAsia"/>
          <w:lang w:val="en-US" w:eastAsia="zh-CN"/>
        </w:rPr>
        <w:t xml:space="preserve">= 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043" o:spt="75" type="#_x0000_t75" style="height:26pt;width:15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1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  <w:lang w:val="en-US" w:eastAsia="zh-CN"/>
        </w:rPr>
        <w:object>
          <v:shape id="_x0000_i1044" o:spt="75" type="#_x0000_t75" style="height:26pt;width:10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0.64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 xml:space="preserve">0.8=    </w:t>
      </w:r>
      <w:r>
        <w:rPr>
          <w:rFonts w:hint="eastAsia"/>
          <w:position w:val="-20"/>
        </w:rPr>
        <w:object>
          <v:shape id="_x0000_i1045" o:spt="75" type="#_x0000_t75" style="height:26pt;width:27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    </w:t>
      </w:r>
      <w:r>
        <w:rPr>
          <w:rFonts w:hint="eastAsia"/>
        </w:rPr>
        <w:t>0.2</w:t>
      </w:r>
      <w:r>
        <w:rPr>
          <w:rFonts w:hint="eastAsia"/>
          <w:vertAlign w:val="superscript"/>
        </w:rPr>
        <w:t>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2÷</w:t>
      </w:r>
      <w:r>
        <w:rPr>
          <w:rFonts w:hint="eastAsia"/>
          <w:position w:val="-20"/>
        </w:rPr>
        <w:object>
          <v:shape id="_x0000_i1046" o:spt="75" type="#_x0000_t75" style="height:26pt;width:10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7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47" o:spt="75" type="#_x0000_t75" style="height:26pt;width:10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361-298≈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5.98×11≈    643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79≈    598+204 -10.1≈</w:t>
      </w:r>
    </w:p>
    <w:p>
      <w:pPr>
        <w:rPr>
          <w:rFonts w:hint="eastAsia"/>
        </w:rPr>
      </w:pPr>
      <w:r>
        <w:rPr>
          <w:rFonts w:hint="eastAsia"/>
        </w:rPr>
        <w:t>2．竖式计算，带*号的要验算。</w:t>
      </w:r>
    </w:p>
    <w:p>
      <w:pPr>
        <w:rPr>
          <w:rFonts w:hint="eastAsia"/>
        </w:rPr>
      </w:pPr>
      <w:r>
        <w:rPr>
          <w:rFonts w:hint="eastAsia"/>
        </w:rPr>
        <w:t xml:space="preserve">3.08×1.7   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30.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÷33   </w:t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</w:rPr>
        <w:t xml:space="preserve"> *4.8÷0.75</w:t>
      </w:r>
    </w:p>
    <w:p>
      <w:pPr>
        <w:rPr>
          <w:rFonts w:hint="eastAsia"/>
        </w:rPr>
      </w:pPr>
      <w:r>
        <w:rPr>
          <w:rFonts w:hint="eastAsia"/>
        </w:rPr>
        <w:t>（得数保留两位小数）    （商用循环小数表示）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3．脱式计算。</w:t>
      </w:r>
    </w:p>
    <w:p>
      <w:pPr>
        <w:rPr>
          <w:rFonts w:hint="eastAsia"/>
        </w:rPr>
      </w:pPr>
      <w:r>
        <w:rPr>
          <w:rFonts w:hint="eastAsia"/>
        </w:rPr>
        <w:t>28.8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（7.6+</w:t>
      </w:r>
      <w:r>
        <w:rPr>
          <w:rFonts w:hint="eastAsia"/>
          <w:position w:val="-20"/>
        </w:rPr>
        <w:object>
          <v:shape id="_x0000_i1048" o:spt="75" type="#_x0000_t75" style="height:26pt;width:10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0">
            <o:LockedField>false</o:LockedField>
          </o:OLEObject>
        </w:object>
      </w:r>
      <w:r>
        <w:rPr>
          <w:rFonts w:hint="eastAsia"/>
        </w:rPr>
        <w:t xml:space="preserve">÷12.5%）    </w:t>
      </w:r>
      <w:r>
        <w:rPr>
          <w:rFonts w:hint="eastAsia"/>
          <w:position w:val="-20"/>
        </w:rPr>
        <w:object>
          <v:shape id="_x0000_i1049" o:spt="75" type="#_x0000_t75" style="height:26pt;width:13.95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2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  <w:lang w:val="en-US" w:eastAsia="zh-CN"/>
        </w:rPr>
        <w:object>
          <v:shape id="_x0000_i1050" o:spt="75" type="#_x0000_t75" style="height:26pt;width:15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4">
            <o:LockedField>false</o:LockedField>
          </o:OLEObject>
        </w:object>
      </w:r>
      <w:r>
        <w:rPr>
          <w:rFonts w:hint="eastAsia"/>
        </w:rPr>
        <w:t>×（2.5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051" o:spt="75" type="#_x0000_t75" style="height:26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6">
            <o:LockedField>false</o:LockedField>
          </o:OLEObject>
        </w:object>
      </w:r>
      <w:r>
        <w:rPr>
          <w:rFonts w:hint="eastAsia"/>
        </w:rPr>
        <w:t xml:space="preserve">）    </w:t>
      </w:r>
      <w:r>
        <w:rPr>
          <w:rFonts w:hint="eastAsia"/>
          <w:position w:val="-20"/>
        </w:rPr>
        <w:object>
          <v:shape id="_x0000_i1052" o:spt="75" type="#_x0000_t75" style="height:26pt;width:11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8">
            <o:LockedField>false</o:LockedField>
          </o:OLEObject>
        </w:object>
      </w:r>
      <w:r>
        <w:rPr>
          <w:rFonts w:hint="eastAsia"/>
        </w:rPr>
        <w:t>÷[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÷（</w:t>
      </w:r>
      <w:r>
        <w:rPr>
          <w:rFonts w:hint="eastAsia"/>
          <w:position w:val="-20"/>
        </w:rPr>
        <w:object>
          <v:shape id="_x0000_i1053" o:spt="75" type="#_x0000_t75" style="height:26pt;width:10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0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054" o:spt="75" type="#_x0000_t75" style="height:26pt;width:15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2">
            <o:LockedField>false</o:LockedField>
          </o:OLEObject>
        </w:object>
      </w:r>
      <w:r>
        <w:rPr>
          <w:rFonts w:hint="eastAsia"/>
        </w:rPr>
        <w:t>）]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4．怎样简便就怎样算。</w:t>
      </w:r>
    </w:p>
    <w:p>
      <w:pPr>
        <w:rPr>
          <w:rFonts w:hint="eastAsia"/>
        </w:rPr>
      </w:pPr>
      <w:r>
        <w:rPr>
          <w:rFonts w:hint="eastAsia"/>
        </w:rPr>
        <w:t xml:space="preserve">724-298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5.3-</w:t>
      </w:r>
      <w:r>
        <w:rPr>
          <w:rFonts w:hint="eastAsia"/>
          <w:position w:val="-20"/>
        </w:rPr>
        <w:object>
          <v:shape id="_x0000_i1055" o:spt="75" type="#_x0000_t75" style="height:26pt;width:16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4">
            <o:LockedField>false</o:LockedField>
          </o:OLEObject>
        </w:object>
      </w:r>
      <w:r>
        <w:rPr>
          <w:rFonts w:hint="eastAsia"/>
        </w:rPr>
        <w:t>+4.7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056" o:spt="75" type="#_x0000_t75" style="height:26pt;width:17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6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23.8×9.9+2.38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58×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01      3.5×</w:t>
      </w:r>
      <w:r>
        <w:rPr>
          <w:rFonts w:hint="eastAsia"/>
          <w:position w:val="-20"/>
        </w:rPr>
        <w:object>
          <v:shape id="_x0000_i1057" o:spt="75" type="#_x0000_t75" style="height:26pt;width:11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8">
            <o:LockedField>false</o:LockedField>
          </o:OLEObject>
        </w:object>
      </w:r>
      <w:r>
        <w:rPr>
          <w:rFonts w:hint="eastAsia"/>
        </w:rPr>
        <w:t xml:space="preserve">+ 5.5×80%+0.8    </w:t>
      </w:r>
      <w:r>
        <w:rPr>
          <w:rFonts w:hint="eastAsia"/>
          <w:position w:val="-20"/>
        </w:rPr>
        <w:object>
          <v:shape id="_x0000_i1058" o:spt="75" type="#_x0000_t75" style="height:26pt;width:11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0">
            <o:LockedField>false</o:LockedField>
          </o:OLEObject>
        </w:object>
      </w:r>
      <w:r>
        <w:rPr>
          <w:rFonts w:hint="eastAsia"/>
        </w:rPr>
        <w:t>×[0.75- (</w:t>
      </w:r>
      <w:r>
        <w:rPr>
          <w:rFonts w:hint="eastAsia"/>
          <w:position w:val="-20"/>
        </w:rPr>
        <w:object>
          <v:shape id="_x0000_i1059" o:spt="75" type="#_x0000_t75" style="height:26pt;width:15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2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060" o:spt="75" type="#_x0000_t75" style="height:26pt;width:11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4">
            <o:LockedField>false</o:LockedField>
          </o:OLEObject>
        </w:object>
      </w:r>
      <w:r>
        <w:rPr>
          <w:rFonts w:hint="eastAsia"/>
        </w:rPr>
        <w:t>)]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五、解决问题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1．甲、乙两车从两地同时相对开出，5小时后在距离中点30 km处相遇。快车每小时行60 km，慢车每小时行多少千米？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如图，河边种植了1行树苗，共36棵。现在由于小树苗长大了，想改为间距5m，一共有几棵小树不必移动？</w:t>
      </w:r>
    </w:p>
    <w:p>
      <w:pPr>
        <w:ind w:firstLine="420"/>
      </w:pPr>
      <w:r>
        <w:drawing>
          <wp:inline distT="0" distB="0" distL="114300" distR="114300">
            <wp:extent cx="3864610" cy="685800"/>
            <wp:effectExtent l="0" t="0" r="2540" b="0"/>
            <wp:docPr id="2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5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386461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3．等候公共汽车的人整齐地排成一列，小明也在其中。他数了数人数，排在他前面的人数是总人数的</w:t>
      </w:r>
      <w:r>
        <w:rPr>
          <w:rFonts w:hint="eastAsia"/>
          <w:position w:val="-20"/>
        </w:rPr>
        <w:object>
          <v:shape id="_x0000_i1061" o:spt="75" type="#_x0000_t75" style="height:26pt;width:11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7">
            <o:LockedField>false</o:LockedField>
          </o:OLEObject>
        </w:object>
      </w:r>
      <w:r>
        <w:rPr>
          <w:rFonts w:hint="eastAsia"/>
        </w:rPr>
        <w:t>，排在他后面的人数是总人数的</w:t>
      </w:r>
      <w:r>
        <w:rPr>
          <w:rFonts w:hint="eastAsia"/>
          <w:position w:val="-20"/>
        </w:rPr>
        <w:object>
          <v:shape id="_x0000_i1062" o:spt="75" type="#_x0000_t75" style="height:26pt;width:11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9">
            <o:LockedField>false</o:LockedField>
          </o:OLEObject>
        </w:object>
      </w:r>
      <w:r>
        <w:rPr>
          <w:rFonts w:hint="eastAsia"/>
        </w:rPr>
        <w:t>。从前往后数小明排在第几位？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4．一款电脑，按20%的利润定价，获得了600元的利润。若按定价的九折出售，可以获得利润多少元？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数的认识  数的运算</w:t>
      </w:r>
    </w:p>
    <w:p>
      <w:pPr>
        <w:rPr>
          <w:rFonts w:hint="eastAsia"/>
        </w:rPr>
      </w:pPr>
      <w:r>
        <w:rPr>
          <w:rFonts w:hint="eastAsia"/>
        </w:rPr>
        <w:t>一、1．三亿六千一百万  36100万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4亿</w:t>
      </w:r>
    </w:p>
    <w:p>
      <w:pPr>
        <w:rPr>
          <w:rFonts w:hint="eastAsia"/>
        </w:rPr>
      </w:pPr>
      <w:r>
        <w:rPr>
          <w:rFonts w:hint="eastAsia"/>
        </w:rPr>
        <w:t>2.102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990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3. </w:t>
      </w:r>
      <w:r>
        <w:rPr>
          <w:rFonts w:hint="eastAsia"/>
          <w:position w:val="-20"/>
        </w:rPr>
        <w:object>
          <v:shape id="_x0000_i1063" o:spt="75" type="#_x0000_t75" style="height:26pt;width:11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1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</w:t>
      </w:r>
      <w:r>
        <w:rPr>
          <w:rFonts w:hint="eastAsia"/>
        </w:rPr>
        <w:t xml:space="preserve"> 11</w:t>
      </w:r>
    </w:p>
    <w:p>
      <w:pPr>
        <w:rPr>
          <w:rFonts w:hint="eastAsia"/>
        </w:rPr>
      </w:pPr>
      <w:r>
        <w:rPr>
          <w:rFonts w:hint="eastAsia"/>
        </w:rPr>
        <w:t>4.- 3&lt;1.13&lt;1.3&lt;133.3 %&lt;</w:t>
      </w:r>
      <w:r>
        <w:rPr>
          <w:rFonts w:hint="eastAsia"/>
          <w:position w:val="-20"/>
        </w:rPr>
        <w:object>
          <v:shape id="_x0000_i1064" o:spt="75" type="#_x0000_t75" style="height:26pt;width:13.95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3">
            <o:LockedField>false</o:LockedField>
          </o:OLEObject>
        </w:object>
      </w:r>
      <w:r>
        <w:rPr>
          <w:rFonts w:hint="eastAsia"/>
        </w:rPr>
        <w:t>&lt;1.34</w:t>
      </w:r>
    </w:p>
    <w:p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  <w:position w:val="-20"/>
        </w:rPr>
        <w:object>
          <v:shape id="_x0000_i1065" o:spt="75" type="#_x0000_t75" style="height:26pt;width:21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5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6.4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1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4  10</w:t>
      </w:r>
    </w:p>
    <w:p>
      <w:pPr>
        <w:rPr>
          <w:rFonts w:hint="eastAsia"/>
        </w:rPr>
      </w:pPr>
      <w:r>
        <w:rPr>
          <w:rFonts w:hint="eastAsia"/>
        </w:rPr>
        <w:t xml:space="preserve">7. 15  90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8.145  8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9. 7.04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6.95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10.</w:t>
      </w:r>
      <w:r>
        <w:rPr>
          <w:rFonts w:hint="eastAsia"/>
          <w:position w:val="-20"/>
        </w:rPr>
        <w:object>
          <v:shape id="_x0000_i1066" o:spt="75" type="#_x0000_t75" style="height:26pt;width:16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11. 560  336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12. 107</w:t>
      </w:r>
    </w:p>
    <w:p>
      <w:pPr>
        <w:rPr>
          <w:rFonts w:hint="eastAsia"/>
        </w:rPr>
      </w:pPr>
      <w:r>
        <w:rPr>
          <w:rFonts w:hint="eastAsia"/>
        </w:rPr>
        <w:t>二、1．×  2．×  3．×  4．√  5．×  6．√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7．×  8．×</w:t>
      </w:r>
    </w:p>
    <w:p>
      <w:pPr>
        <w:rPr>
          <w:rFonts w:hint="eastAsia"/>
        </w:rPr>
      </w:pPr>
      <w:r>
        <w:rPr>
          <w:rFonts w:hint="eastAsia"/>
        </w:rPr>
        <w:t>三、1.D  2.A  3.D  4.A  5.A  6.C  7.B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8．A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四、1. 400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1.4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  <w:lang w:val="en-US" w:eastAsia="zh-CN"/>
        </w:rPr>
        <w:object>
          <v:shape id="_x0000_i1067" o:spt="75" type="#_x0000_t75" style="height:26pt;width:17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10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1.18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1300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68" o:spt="75" type="#_x0000_t75" style="height:26pt;width:10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1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0.8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69" o:spt="75" type="#_x0000_t75" style="height:26pt;width:11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0.008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0"/>
          <w:lang w:val="en-US" w:eastAsia="zh-CN"/>
        </w:rPr>
        <w:object>
          <v:shape id="_x0000_i1070" o:spt="75" type="#_x0000_t75" style="height:26pt;width:16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u w:val="single"/>
        </w:rPr>
        <w:t xml:space="preserve">60 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u w:val="single"/>
        </w:rPr>
        <w:t>66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u w:val="single"/>
        </w:rPr>
        <w:t xml:space="preserve"> 8 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u w:val="single"/>
        </w:rPr>
        <w:t>790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画线</w:t>
      </w:r>
      <w:r>
        <w:rPr>
          <w:rFonts w:hint="eastAsia"/>
        </w:rPr>
        <w:t>部分估算结果合理即可）</w:t>
      </w:r>
    </w:p>
    <w:p>
      <w:pPr>
        <w:rPr>
          <w:rFonts w:hint="eastAsia"/>
        </w:rPr>
      </w:pPr>
      <w:r>
        <w:rPr>
          <w:rFonts w:hint="eastAsia"/>
        </w:rPr>
        <w:t xml:space="preserve">2. 5.24  </w:t>
      </w:r>
      <w:r>
        <w:drawing>
          <wp:inline distT="0" distB="0" distL="114300" distR="114300">
            <wp:extent cx="374650" cy="234315"/>
            <wp:effectExtent l="0" t="0" r="6350" b="9525"/>
            <wp:docPr id="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1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374650" cy="234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6.4  （竖式略、验算略）</w:t>
      </w:r>
    </w:p>
    <w:p>
      <w:pPr>
        <w:rPr>
          <w:rFonts w:hint="eastAsia"/>
        </w:rPr>
      </w:pPr>
      <w:r>
        <w:rPr>
          <w:rFonts w:hint="eastAsia"/>
        </w:rPr>
        <w:t xml:space="preserve">3. 20.2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71" o:spt="75" type="#_x0000_t75" style="height:26pt;width:21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72" o:spt="75" type="#_x0000_t75" style="height:26pt;width:16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0">
            <o:LockedField>false</o:LockedField>
          </o:OLEObject>
        </w:object>
      </w:r>
      <w:r>
        <w:rPr>
          <w:rFonts w:hint="eastAsia"/>
        </w:rPr>
        <w:t>（过程略）</w:t>
      </w:r>
    </w:p>
    <w:p>
      <w:pPr>
        <w:rPr>
          <w:rFonts w:hint="eastAsia"/>
        </w:rPr>
      </w:pPr>
      <w:r>
        <w:rPr>
          <w:rFonts w:hint="eastAsia"/>
        </w:rPr>
        <w:t>4. 426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238  5858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73" o:spt="75" type="#_x0000_t75" style="height:26pt;width:11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2">
            <o:LockedField>false</o:LockedField>
          </o:OLEObject>
        </w:object>
      </w:r>
      <w:r>
        <w:rPr>
          <w:rFonts w:hint="eastAsia"/>
        </w:rPr>
        <w:t>（过程略）</w:t>
      </w:r>
    </w:p>
    <w:p>
      <w:pPr>
        <w:rPr>
          <w:rFonts w:hint="eastAsia"/>
        </w:rPr>
      </w:pPr>
      <w:r>
        <w:rPr>
          <w:rFonts w:hint="eastAsia"/>
        </w:rPr>
        <w:t>五、1. (60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5-30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2)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5=48(km)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答：慢车每小时行48 km。</w:t>
      </w:r>
    </w:p>
    <w:p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2和5的最小公倍数是10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(36-1) 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10+1=8（棵）</w:t>
      </w:r>
    </w:p>
    <w:p>
      <w:pPr>
        <w:rPr>
          <w:rFonts w:hint="eastAsia"/>
        </w:rPr>
      </w:pPr>
      <w:r>
        <w:rPr>
          <w:rFonts w:hint="eastAsia"/>
        </w:rPr>
        <w:t>答：一共有8棵小树不必移动。</w:t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总人数：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÷（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0"/>
          <w:lang w:val="en-US" w:eastAsia="zh-CN"/>
        </w:rPr>
        <w:object>
          <v:shape id="_x0000_i1074" o:spt="75" type="#_x0000_t75" style="height:26pt;width:11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4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075" o:spt="75" type="#_x0000_t75" style="height:26pt;width:11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6">
            <o:LockedField>false</o:LockedField>
          </o:OLEObject>
        </w:objec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12（人）</w:t>
      </w:r>
    </w:p>
    <w:p>
      <w:pPr>
        <w:rPr>
          <w:rFonts w:hint="eastAsia"/>
        </w:rPr>
      </w:pPr>
      <w:r>
        <w:rPr>
          <w:rFonts w:hint="eastAsia"/>
        </w:rPr>
        <w:t>小明的位置：12×</w:t>
      </w:r>
      <w:r>
        <w:rPr>
          <w:rFonts w:hint="eastAsia"/>
          <w:position w:val="-20"/>
          <w:lang w:val="en-US" w:eastAsia="zh-CN"/>
        </w:rPr>
        <w:object>
          <v:shape id="_x0000_i1076" o:spt="75" type="#_x0000_t75" style="height:26pt;width:11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8">
            <o:LockedField>false</o:LockedField>
          </o:OLEObject>
        </w:object>
      </w:r>
      <w:r>
        <w:rPr>
          <w:rFonts w:hint="eastAsia"/>
        </w:rPr>
        <w:t>+1=9</w:t>
      </w:r>
    </w:p>
    <w:p>
      <w:pPr>
        <w:rPr>
          <w:rFonts w:hint="eastAsia"/>
        </w:rPr>
      </w:pPr>
      <w:r>
        <w:rPr>
          <w:rFonts w:hint="eastAsia"/>
        </w:rPr>
        <w:t>答：从前往后数小明排在第9位。</w:t>
      </w:r>
    </w:p>
    <w:p>
      <w:pPr>
        <w:rPr>
          <w:rFonts w:hint="eastAsia"/>
        </w:rPr>
      </w:pPr>
      <w:r>
        <w:rPr>
          <w:rFonts w:hint="eastAsia"/>
        </w:rPr>
        <w:t>4．成本价：600÷20%=3000（元）</w:t>
      </w:r>
    </w:p>
    <w:p>
      <w:pPr>
        <w:rPr>
          <w:rFonts w:hint="eastAsia"/>
        </w:rPr>
      </w:pPr>
      <w:r>
        <w:rPr>
          <w:rFonts w:hint="eastAsia"/>
        </w:rPr>
        <w:t>定价：3000+600=3600（元）</w:t>
      </w:r>
    </w:p>
    <w:p>
      <w:pPr>
        <w:rPr>
          <w:rFonts w:hint="eastAsia"/>
        </w:rPr>
      </w:pPr>
      <w:r>
        <w:rPr>
          <w:rFonts w:hint="eastAsia"/>
        </w:rPr>
        <w:t>3600×90% - 3000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240（元）</w:t>
      </w:r>
    </w:p>
    <w:p>
      <w:pPr>
        <w:rPr>
          <w:rFonts w:hint="eastAsia"/>
        </w:rPr>
      </w:pPr>
      <w:r>
        <w:rPr>
          <w:rFonts w:hint="eastAsia"/>
        </w:rPr>
        <w:t>答：可以获得利润240元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3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89B793F"/>
    <w:multiLevelType w:val="singleLevel"/>
    <w:tmpl w:val="989B793F"/>
    <w:lvl w:ilvl="0" w:tentative="0">
      <w:start w:val="3"/>
      <w:numFmt w:val="upperLetter"/>
      <w:suff w:val="nothing"/>
      <w:lvlText w:val="%1．"/>
      <w:lvlJc w:val="left"/>
    </w:lvl>
  </w:abstractNum>
  <w:abstractNum w:abstractNumId="1">
    <w:nsid w:val="05498745"/>
    <w:multiLevelType w:val="singleLevel"/>
    <w:tmpl w:val="05498745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B30F3"/>
    <w:rsid w:val="00A8142D"/>
    <w:rsid w:val="01DE784F"/>
    <w:rsid w:val="0247085A"/>
    <w:rsid w:val="03417536"/>
    <w:rsid w:val="03DB17C7"/>
    <w:rsid w:val="03FF7D90"/>
    <w:rsid w:val="043A64AD"/>
    <w:rsid w:val="04F22026"/>
    <w:rsid w:val="054C3F6D"/>
    <w:rsid w:val="055622F1"/>
    <w:rsid w:val="05C17743"/>
    <w:rsid w:val="068E2CFA"/>
    <w:rsid w:val="0B2B136C"/>
    <w:rsid w:val="0B3D5C6A"/>
    <w:rsid w:val="0B5653EB"/>
    <w:rsid w:val="0CE039CB"/>
    <w:rsid w:val="0CE125EA"/>
    <w:rsid w:val="0D47311C"/>
    <w:rsid w:val="0DF72FD5"/>
    <w:rsid w:val="108B2077"/>
    <w:rsid w:val="10981521"/>
    <w:rsid w:val="112C73C6"/>
    <w:rsid w:val="12520C3E"/>
    <w:rsid w:val="13C977C6"/>
    <w:rsid w:val="13E33328"/>
    <w:rsid w:val="13E83B55"/>
    <w:rsid w:val="14732241"/>
    <w:rsid w:val="14962415"/>
    <w:rsid w:val="14D534F7"/>
    <w:rsid w:val="150430D6"/>
    <w:rsid w:val="1850285F"/>
    <w:rsid w:val="18B5331D"/>
    <w:rsid w:val="192E4C02"/>
    <w:rsid w:val="1A024786"/>
    <w:rsid w:val="1B796DD4"/>
    <w:rsid w:val="1C953E59"/>
    <w:rsid w:val="1CC11236"/>
    <w:rsid w:val="1DB65585"/>
    <w:rsid w:val="206B29EC"/>
    <w:rsid w:val="20E67496"/>
    <w:rsid w:val="21B72891"/>
    <w:rsid w:val="22D1291E"/>
    <w:rsid w:val="2575254A"/>
    <w:rsid w:val="267E75A2"/>
    <w:rsid w:val="26CD44A9"/>
    <w:rsid w:val="2838309C"/>
    <w:rsid w:val="2A895666"/>
    <w:rsid w:val="2B3168BF"/>
    <w:rsid w:val="2B576D2E"/>
    <w:rsid w:val="2BEA3D32"/>
    <w:rsid w:val="2CC22453"/>
    <w:rsid w:val="2D314B63"/>
    <w:rsid w:val="2D4A3014"/>
    <w:rsid w:val="2EDC04AA"/>
    <w:rsid w:val="2FFD6CF3"/>
    <w:rsid w:val="30896572"/>
    <w:rsid w:val="30BA7ADF"/>
    <w:rsid w:val="315B6FB8"/>
    <w:rsid w:val="32826744"/>
    <w:rsid w:val="32FE010A"/>
    <w:rsid w:val="34B23501"/>
    <w:rsid w:val="36166BF8"/>
    <w:rsid w:val="376A1551"/>
    <w:rsid w:val="37A0510D"/>
    <w:rsid w:val="3835432F"/>
    <w:rsid w:val="38941911"/>
    <w:rsid w:val="38F5455E"/>
    <w:rsid w:val="39347170"/>
    <w:rsid w:val="39BE7D85"/>
    <w:rsid w:val="3BEA5ECF"/>
    <w:rsid w:val="3CF81C40"/>
    <w:rsid w:val="3FB566C2"/>
    <w:rsid w:val="406E665C"/>
    <w:rsid w:val="40973345"/>
    <w:rsid w:val="4097631F"/>
    <w:rsid w:val="40E97E5A"/>
    <w:rsid w:val="4169646D"/>
    <w:rsid w:val="41CD7A29"/>
    <w:rsid w:val="41E71882"/>
    <w:rsid w:val="43FF6D09"/>
    <w:rsid w:val="459E17FD"/>
    <w:rsid w:val="461B7EE9"/>
    <w:rsid w:val="47353242"/>
    <w:rsid w:val="49193F67"/>
    <w:rsid w:val="49A961E9"/>
    <w:rsid w:val="4A227B14"/>
    <w:rsid w:val="4A863E43"/>
    <w:rsid w:val="4AA667C6"/>
    <w:rsid w:val="4B5620BB"/>
    <w:rsid w:val="4CC213F1"/>
    <w:rsid w:val="5232253C"/>
    <w:rsid w:val="52436FE8"/>
    <w:rsid w:val="53406944"/>
    <w:rsid w:val="539D6552"/>
    <w:rsid w:val="54D20C96"/>
    <w:rsid w:val="56D92DB5"/>
    <w:rsid w:val="572C2DAF"/>
    <w:rsid w:val="57EC0D24"/>
    <w:rsid w:val="593D6F27"/>
    <w:rsid w:val="5AA77C4C"/>
    <w:rsid w:val="5AD4281C"/>
    <w:rsid w:val="5BE60F46"/>
    <w:rsid w:val="5DC8032A"/>
    <w:rsid w:val="5E717382"/>
    <w:rsid w:val="616B31A4"/>
    <w:rsid w:val="61F55541"/>
    <w:rsid w:val="62D94456"/>
    <w:rsid w:val="65072574"/>
    <w:rsid w:val="65642BA8"/>
    <w:rsid w:val="65CA1FAA"/>
    <w:rsid w:val="67227276"/>
    <w:rsid w:val="681C2049"/>
    <w:rsid w:val="688D257F"/>
    <w:rsid w:val="69CA326E"/>
    <w:rsid w:val="6C9A0412"/>
    <w:rsid w:val="6D2C3F64"/>
    <w:rsid w:val="6D7D09CA"/>
    <w:rsid w:val="6DAF0A4A"/>
    <w:rsid w:val="6E933169"/>
    <w:rsid w:val="70BB3311"/>
    <w:rsid w:val="70DF5B98"/>
    <w:rsid w:val="71AF661E"/>
    <w:rsid w:val="71B0051A"/>
    <w:rsid w:val="727E0438"/>
    <w:rsid w:val="72FA4F6B"/>
    <w:rsid w:val="734422BC"/>
    <w:rsid w:val="74515A1C"/>
    <w:rsid w:val="76766E91"/>
    <w:rsid w:val="78766FC9"/>
    <w:rsid w:val="78B02E5D"/>
    <w:rsid w:val="7A251611"/>
    <w:rsid w:val="7BD54B53"/>
    <w:rsid w:val="7C6673AF"/>
    <w:rsid w:val="7D007C9F"/>
    <w:rsid w:val="7D46431C"/>
    <w:rsid w:val="7E433444"/>
    <w:rsid w:val="7E896BED"/>
    <w:rsid w:val="7ED068F9"/>
    <w:rsid w:val="7EF32354"/>
    <w:rsid w:val="7F97298B"/>
    <w:rsid w:val="7FFE3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wmf"/><Relationship Id="rId98" Type="http://schemas.openxmlformats.org/officeDocument/2006/relationships/oleObject" Target="embeddings/oleObject47.bin"/><Relationship Id="rId97" Type="http://schemas.openxmlformats.org/officeDocument/2006/relationships/image" Target="media/image49.png"/><Relationship Id="rId96" Type="http://schemas.openxmlformats.org/officeDocument/2006/relationships/image" Target="media/image48.wmf"/><Relationship Id="rId95" Type="http://schemas.openxmlformats.org/officeDocument/2006/relationships/oleObject" Target="embeddings/oleObject46.bin"/><Relationship Id="rId94" Type="http://schemas.openxmlformats.org/officeDocument/2006/relationships/image" Target="media/image47.wmf"/><Relationship Id="rId93" Type="http://schemas.openxmlformats.org/officeDocument/2006/relationships/oleObject" Target="embeddings/oleObject45.bin"/><Relationship Id="rId92" Type="http://schemas.openxmlformats.org/officeDocument/2006/relationships/image" Target="media/image46.wmf"/><Relationship Id="rId91" Type="http://schemas.openxmlformats.org/officeDocument/2006/relationships/oleObject" Target="embeddings/oleObject44.bin"/><Relationship Id="rId90" Type="http://schemas.openxmlformats.org/officeDocument/2006/relationships/image" Target="media/image45.wmf"/><Relationship Id="rId9" Type="http://schemas.openxmlformats.org/officeDocument/2006/relationships/image" Target="media/image5.wmf"/><Relationship Id="rId89" Type="http://schemas.openxmlformats.org/officeDocument/2006/relationships/oleObject" Target="embeddings/oleObject43.bin"/><Relationship Id="rId88" Type="http://schemas.openxmlformats.org/officeDocument/2006/relationships/image" Target="media/image44.wmf"/><Relationship Id="rId87" Type="http://schemas.openxmlformats.org/officeDocument/2006/relationships/oleObject" Target="embeddings/oleObject42.bin"/><Relationship Id="rId86" Type="http://schemas.openxmlformats.org/officeDocument/2006/relationships/image" Target="media/image43.wmf"/><Relationship Id="rId85" Type="http://schemas.openxmlformats.org/officeDocument/2006/relationships/oleObject" Target="embeddings/oleObject41.bin"/><Relationship Id="rId84" Type="http://schemas.openxmlformats.org/officeDocument/2006/relationships/image" Target="media/image42.wmf"/><Relationship Id="rId83" Type="http://schemas.openxmlformats.org/officeDocument/2006/relationships/oleObject" Target="embeddings/oleObject40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9.bin"/><Relationship Id="rId80" Type="http://schemas.openxmlformats.org/officeDocument/2006/relationships/image" Target="media/image40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8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8.png"/><Relationship Id="rId75" Type="http://schemas.openxmlformats.org/officeDocument/2006/relationships/image" Target="media/image37.wmf"/><Relationship Id="rId74" Type="http://schemas.openxmlformats.org/officeDocument/2006/relationships/oleObject" Target="embeddings/oleObject36.bin"/><Relationship Id="rId73" Type="http://schemas.openxmlformats.org/officeDocument/2006/relationships/image" Target="media/image36.wmf"/><Relationship Id="rId72" Type="http://schemas.openxmlformats.org/officeDocument/2006/relationships/oleObject" Target="embeddings/oleObject35.bin"/><Relationship Id="rId71" Type="http://schemas.openxmlformats.org/officeDocument/2006/relationships/image" Target="media/image35.wmf"/><Relationship Id="rId70" Type="http://schemas.openxmlformats.org/officeDocument/2006/relationships/oleObject" Target="embeddings/oleObject34.bin"/><Relationship Id="rId7" Type="http://schemas.openxmlformats.org/officeDocument/2006/relationships/image" Target="media/image4.wmf"/><Relationship Id="rId69" Type="http://schemas.openxmlformats.org/officeDocument/2006/relationships/image" Target="media/image34.wmf"/><Relationship Id="rId68" Type="http://schemas.openxmlformats.org/officeDocument/2006/relationships/oleObject" Target="embeddings/oleObject33.bin"/><Relationship Id="rId67" Type="http://schemas.openxmlformats.org/officeDocument/2006/relationships/image" Target="media/image33.wmf"/><Relationship Id="rId66" Type="http://schemas.openxmlformats.org/officeDocument/2006/relationships/oleObject" Target="embeddings/oleObject32.bin"/><Relationship Id="rId65" Type="http://schemas.openxmlformats.org/officeDocument/2006/relationships/image" Target="media/image32.wmf"/><Relationship Id="rId64" Type="http://schemas.openxmlformats.org/officeDocument/2006/relationships/oleObject" Target="embeddings/oleObject31.bin"/><Relationship Id="rId63" Type="http://schemas.openxmlformats.org/officeDocument/2006/relationships/image" Target="media/image31.wmf"/><Relationship Id="rId62" Type="http://schemas.openxmlformats.org/officeDocument/2006/relationships/oleObject" Target="embeddings/oleObject30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9.bin"/><Relationship Id="rId6" Type="http://schemas.openxmlformats.org/officeDocument/2006/relationships/oleObject" Target="embeddings/oleObject1.bin"/><Relationship Id="rId59" Type="http://schemas.openxmlformats.org/officeDocument/2006/relationships/image" Target="media/image29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4.bin"/><Relationship Id="rId5" Type="http://schemas.openxmlformats.org/officeDocument/2006/relationships/theme" Target="theme/theme1.xml"/><Relationship Id="rId49" Type="http://schemas.openxmlformats.org/officeDocument/2006/relationships/oleObject" Target="embeddings/oleObject23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3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2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9.bin"/><Relationship Id="rId40" Type="http://schemas.openxmlformats.org/officeDocument/2006/relationships/image" Target="media/image20.wmf"/><Relationship Id="rId4" Type="http://schemas.openxmlformats.org/officeDocument/2006/relationships/footer" Target="footer1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4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3.wmf"/><Relationship Id="rId25" Type="http://schemas.openxmlformats.org/officeDocument/2006/relationships/oleObject" Target="embeddings/oleObject11.bin"/><Relationship Id="rId24" Type="http://schemas.openxmlformats.org/officeDocument/2006/relationships/oleObject" Target="embeddings/oleObject10.bin"/><Relationship Id="rId23" Type="http://schemas.openxmlformats.org/officeDocument/2006/relationships/image" Target="media/image12.wmf"/><Relationship Id="rId22" Type="http://schemas.openxmlformats.org/officeDocument/2006/relationships/oleObject" Target="embeddings/oleObject9.bin"/><Relationship Id="rId21" Type="http://schemas.openxmlformats.org/officeDocument/2006/relationships/image" Target="media/image11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7.bin"/><Relationship Id="rId17" Type="http://schemas.openxmlformats.org/officeDocument/2006/relationships/image" Target="media/image9.wmf"/><Relationship Id="rId16" Type="http://schemas.openxmlformats.org/officeDocument/2006/relationships/oleObject" Target="embeddings/oleObject6.bin"/><Relationship Id="rId15" Type="http://schemas.openxmlformats.org/officeDocument/2006/relationships/image" Target="media/image8.wmf"/><Relationship Id="rId14" Type="http://schemas.openxmlformats.org/officeDocument/2006/relationships/oleObject" Target="embeddings/oleObject5.bin"/><Relationship Id="rId13" Type="http://schemas.openxmlformats.org/officeDocument/2006/relationships/image" Target="media/image7.wmf"/><Relationship Id="rId12" Type="http://schemas.openxmlformats.org/officeDocument/2006/relationships/oleObject" Target="embeddings/oleObject4.bin"/><Relationship Id="rId111" Type="http://schemas.openxmlformats.org/officeDocument/2006/relationships/fontTable" Target="fontTable.xml"/><Relationship Id="rId110" Type="http://schemas.openxmlformats.org/officeDocument/2006/relationships/numbering" Target="numbering.xml"/><Relationship Id="rId11" Type="http://schemas.openxmlformats.org/officeDocument/2006/relationships/image" Target="media/image6.wmf"/><Relationship Id="rId109" Type="http://schemas.openxmlformats.org/officeDocument/2006/relationships/customXml" Target="../customXml/item1.xml"/><Relationship Id="rId108" Type="http://schemas.openxmlformats.org/officeDocument/2006/relationships/oleObject" Target="embeddings/oleObject52.bin"/><Relationship Id="rId107" Type="http://schemas.openxmlformats.org/officeDocument/2006/relationships/image" Target="media/image54.wmf"/><Relationship Id="rId106" Type="http://schemas.openxmlformats.org/officeDocument/2006/relationships/oleObject" Target="embeddings/oleObject51.bin"/><Relationship Id="rId105" Type="http://schemas.openxmlformats.org/officeDocument/2006/relationships/image" Target="media/image53.wmf"/><Relationship Id="rId104" Type="http://schemas.openxmlformats.org/officeDocument/2006/relationships/oleObject" Target="embeddings/oleObject50.bin"/><Relationship Id="rId103" Type="http://schemas.openxmlformats.org/officeDocument/2006/relationships/image" Target="media/image52.wmf"/><Relationship Id="rId102" Type="http://schemas.openxmlformats.org/officeDocument/2006/relationships/oleObject" Target="embeddings/oleObject49.bin"/><Relationship Id="rId101" Type="http://schemas.openxmlformats.org/officeDocument/2006/relationships/image" Target="media/image51.wmf"/><Relationship Id="rId100" Type="http://schemas.openxmlformats.org/officeDocument/2006/relationships/oleObject" Target="embeddings/oleObject48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2020-04-02T06:03:00Z</dcterms:created>
  <dc:creator>Administrator</dc:creator>
  <cp:lastModifiedBy>Administrator</cp:lastModifiedBy>
  <dcterms:modified xsi:type="dcterms:W3CDTF">2020-09-28T09:57:37Z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